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2E98D" w14:textId="77777777" w:rsidR="00263E12" w:rsidRDefault="008119D1" w:rsidP="005D348A">
      <w:pPr>
        <w:pStyle w:val="a3"/>
        <w:shd w:val="clear" w:color="auto" w:fill="FFFFFF"/>
        <w:spacing w:before="75" w:beforeAutospacing="0" w:after="240" w:afterAutospacing="0" w:line="320" w:lineRule="exact"/>
        <w:rPr>
          <w:rFonts w:ascii="Calibri" w:eastAsia="SamsungOneKorean 400" w:hAnsi="Calibri" w:cs="Calibri"/>
          <w:color w:val="000000"/>
          <w:sz w:val="30"/>
          <w:szCs w:val="30"/>
        </w:rPr>
      </w:pPr>
      <w:r w:rsidRPr="00203661">
        <w:rPr>
          <w:rFonts w:ascii="Calibri" w:eastAsia="SamsungOneKorean 400" w:hAnsi="Calibri" w:cs="Calibri"/>
          <w:noProof/>
          <w:color w:val="000000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113D2119" wp14:editId="712B6D28">
            <wp:simplePos x="0" y="0"/>
            <wp:positionH relativeFrom="column">
              <wp:posOffset>2743200</wp:posOffset>
            </wp:positionH>
            <wp:positionV relativeFrom="paragraph">
              <wp:posOffset>-111125</wp:posOffset>
            </wp:positionV>
            <wp:extent cx="1165860" cy="320040"/>
            <wp:effectExtent l="0" t="0" r="0" b="3810"/>
            <wp:wrapThrough wrapText="bothSides">
              <wp:wrapPolygon edited="0">
                <wp:start x="0" y="0"/>
                <wp:lineTo x="0" y="20571"/>
                <wp:lineTo x="21176" y="20571"/>
                <wp:lineTo x="21176" y="0"/>
                <wp:lineTo x="0" y="0"/>
              </wp:wrapPolygon>
            </wp:wrapThrough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967559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56878F" w14:textId="77777777" w:rsidR="00C4039B" w:rsidRPr="00542756" w:rsidRDefault="008119D1" w:rsidP="005D348A">
      <w:pPr>
        <w:pStyle w:val="a3"/>
        <w:shd w:val="clear" w:color="auto" w:fill="FFFFFF"/>
        <w:spacing w:before="75" w:beforeAutospacing="0" w:after="240" w:afterAutospacing="0" w:line="320" w:lineRule="exact"/>
        <w:jc w:val="center"/>
        <w:rPr>
          <w:rFonts w:ascii="Calibri" w:eastAsia="SamsungOneKorean 400" w:hAnsi="Calibri" w:cs="Calibri"/>
          <w:color w:val="000000"/>
          <w:sz w:val="30"/>
          <w:szCs w:val="30"/>
          <w:lang w:val="fr-FR"/>
        </w:rPr>
      </w:pPr>
      <w:r>
        <w:rPr>
          <w:rFonts w:ascii="Calibri" w:eastAsia="Calibri" w:hAnsi="Calibri" w:cs="Calibri"/>
          <w:color w:val="000000"/>
          <w:sz w:val="30"/>
          <w:szCs w:val="30"/>
          <w:lang w:val="fr-FR"/>
        </w:rPr>
        <w:t>Programme d’offres étudiants Samsung</w:t>
      </w:r>
    </w:p>
    <w:p w14:paraId="3A9B61C6" w14:textId="77777777" w:rsidR="00A572CE" w:rsidRPr="00542756" w:rsidRDefault="008119D1" w:rsidP="00357F7B">
      <w:pPr>
        <w:pStyle w:val="a3"/>
        <w:shd w:val="clear" w:color="auto" w:fill="FFFFFF"/>
        <w:spacing w:before="75" w:beforeAutospacing="0" w:after="75" w:afterAutospacing="0" w:line="320" w:lineRule="exact"/>
        <w:rPr>
          <w:rFonts w:ascii="Calibri" w:eastAsia="SamsungOneKorean 400" w:hAnsi="Calibri" w:cs="Calibri"/>
          <w:color w:val="000000"/>
          <w:sz w:val="20"/>
          <w:szCs w:val="20"/>
          <w:lang w:val="fr-FR"/>
        </w:rPr>
      </w:pPr>
      <w:r>
        <w:rPr>
          <w:rFonts w:ascii="Calibri" w:eastAsia="Calibri" w:hAnsi="Calibri" w:cs="Calibri"/>
          <w:color w:val="000000"/>
          <w:sz w:val="20"/>
          <w:szCs w:val="20"/>
          <w:lang w:val="fr-FR"/>
        </w:rPr>
        <w:t>Samsung vous souhaite la bienvenue dans le Programme d’offres étudiants !</w:t>
      </w:r>
    </w:p>
    <w:p w14:paraId="7602C730" w14:textId="77777777" w:rsidR="000C0DA8" w:rsidRPr="00542756" w:rsidRDefault="008119D1" w:rsidP="00357F7B">
      <w:pPr>
        <w:pStyle w:val="a3"/>
        <w:shd w:val="clear" w:color="auto" w:fill="FFFFFF"/>
        <w:spacing w:before="75" w:beforeAutospacing="0" w:after="75" w:afterAutospacing="0" w:line="320" w:lineRule="exact"/>
        <w:rPr>
          <w:rFonts w:ascii="Calibri" w:eastAsia="SamsungOneKorean 400" w:hAnsi="Calibri" w:cs="Calibri"/>
          <w:color w:val="000000"/>
          <w:sz w:val="20"/>
          <w:szCs w:val="20"/>
          <w:lang w:val="fr-FR"/>
        </w:rPr>
      </w:pPr>
      <w:r>
        <w:rPr>
          <w:rFonts w:ascii="Calibri" w:eastAsia="Calibri" w:hAnsi="Calibri" w:cs="Calibri"/>
          <w:color w:val="000000"/>
          <w:sz w:val="20"/>
          <w:szCs w:val="20"/>
          <w:lang w:val="fr-FR"/>
        </w:rPr>
        <w:t>Le Programme d’offres étudiants offre aux étudiants et aux enseignants un accès exclusif à d’excellentes sélections de produits Samsung aux meilleurs prix, avec des offres spéciales et des réductions réservées aux membres du programme.</w:t>
      </w:r>
    </w:p>
    <w:p w14:paraId="63A0699B" w14:textId="77777777" w:rsidR="004532B0" w:rsidRPr="00542756" w:rsidRDefault="004532B0" w:rsidP="004532B0">
      <w:pPr>
        <w:pStyle w:val="a3"/>
        <w:shd w:val="clear" w:color="auto" w:fill="FFFFFF"/>
        <w:spacing w:before="75" w:beforeAutospacing="0" w:after="75" w:afterAutospacing="0" w:line="320" w:lineRule="exact"/>
        <w:rPr>
          <w:rFonts w:ascii="Calibri" w:eastAsia="SamsungOneKorean 400" w:hAnsi="Calibri" w:cs="Calibri"/>
          <w:color w:val="000000"/>
          <w:sz w:val="20"/>
          <w:szCs w:val="20"/>
          <w:lang w:val="fr-FR"/>
        </w:rPr>
      </w:pPr>
    </w:p>
    <w:p w14:paraId="1C00522D" w14:textId="77777777" w:rsidR="00A318A5" w:rsidRPr="00542756" w:rsidRDefault="008119D1" w:rsidP="004532B0">
      <w:pPr>
        <w:pStyle w:val="a3"/>
        <w:shd w:val="clear" w:color="auto" w:fill="FFFFFF"/>
        <w:spacing w:before="75" w:beforeAutospacing="0" w:after="75" w:afterAutospacing="0" w:line="320" w:lineRule="exact"/>
        <w:rPr>
          <w:rFonts w:ascii="Calibri" w:eastAsia="SamsungOneKorean 400" w:hAnsi="Calibri" w:cs="Calibri"/>
          <w:color w:val="000000"/>
          <w:sz w:val="20"/>
          <w:szCs w:val="20"/>
          <w:lang w:val="fr-FR"/>
        </w:rPr>
      </w:pPr>
      <w:r>
        <w:rPr>
          <w:rFonts w:ascii="Calibri" w:eastAsia="Calibri" w:hAnsi="Calibri" w:cs="Calibri"/>
          <w:color w:val="000000"/>
          <w:sz w:val="20"/>
          <w:szCs w:val="20"/>
          <w:lang w:val="fr-FR"/>
        </w:rPr>
        <w:t>L’inscription est gratuite et ne nécessite aucune approbation de votre établissement.</w:t>
      </w:r>
    </w:p>
    <w:p w14:paraId="535D4D48" w14:textId="7E4F0114" w:rsidR="00A318A5" w:rsidRPr="00542756" w:rsidRDefault="008119D1" w:rsidP="004532B0">
      <w:pPr>
        <w:pStyle w:val="a3"/>
        <w:shd w:val="clear" w:color="auto" w:fill="FFFFFF"/>
        <w:spacing w:before="75" w:beforeAutospacing="0" w:after="75" w:afterAutospacing="0" w:line="320" w:lineRule="exact"/>
        <w:rPr>
          <w:rFonts w:ascii="Calibri" w:eastAsia="SamsungOneKorean 400" w:hAnsi="Calibri" w:cs="Calibri"/>
          <w:sz w:val="20"/>
          <w:szCs w:val="20"/>
          <w:lang w:val="fr-FR"/>
        </w:rPr>
      </w:pPr>
      <w:r>
        <w:rPr>
          <w:rFonts w:ascii="Calibri" w:eastAsia="Calibri" w:hAnsi="Calibri" w:cs="Calibri"/>
          <w:color w:val="000000"/>
          <w:sz w:val="20"/>
          <w:szCs w:val="20"/>
          <w:lang w:val="fr-FR"/>
        </w:rPr>
        <w:t xml:space="preserve">Il vous suffit d’envoyer le formulaire d’inscription à l’adresse </w:t>
      </w:r>
      <w:hyperlink r:id="rId9" w:history="1">
        <w:r w:rsidR="00D55391" w:rsidRPr="00B84F29">
          <w:rPr>
            <w:rStyle w:val="a4"/>
            <w:rFonts w:ascii="Calibri" w:eastAsia="Calibri" w:hAnsi="Calibri" w:cs="Calibri"/>
            <w:i/>
            <w:iCs/>
            <w:sz w:val="20"/>
            <w:szCs w:val="20"/>
            <w:lang w:val="fr-FR"/>
          </w:rPr>
          <w:t>estore.ma@partners.samsung.com</w:t>
        </w:r>
      </w:hyperlink>
      <w:r>
        <w:rPr>
          <w:rFonts w:ascii="Calibri" w:eastAsia="Calibri" w:hAnsi="Calibri" w:cs="Calibri"/>
          <w:sz w:val="20"/>
          <w:szCs w:val="20"/>
          <w:lang w:val="fr-FR"/>
        </w:rPr>
        <w:t xml:space="preserve"> pour y accéder.</w:t>
      </w:r>
    </w:p>
    <w:p w14:paraId="011A3DF8" w14:textId="77777777" w:rsidR="004532B0" w:rsidRPr="00542756" w:rsidRDefault="008119D1" w:rsidP="00357F7B">
      <w:pPr>
        <w:pStyle w:val="a3"/>
        <w:shd w:val="clear" w:color="auto" w:fill="FFFFFF"/>
        <w:spacing w:before="75" w:beforeAutospacing="0" w:after="75" w:afterAutospacing="0" w:line="320" w:lineRule="exact"/>
        <w:rPr>
          <w:rFonts w:ascii="Calibri" w:eastAsia="SamsungOneKorean 400" w:hAnsi="Calibri" w:cs="Calibri"/>
          <w:color w:val="000000"/>
          <w:sz w:val="20"/>
          <w:szCs w:val="20"/>
          <w:lang w:val="fr-FR"/>
        </w:rPr>
      </w:pPr>
      <w:r>
        <w:rPr>
          <w:rFonts w:ascii="Calibri" w:eastAsia="Calibri" w:hAnsi="Calibri" w:cs="Calibri"/>
          <w:color w:val="000000"/>
          <w:sz w:val="20"/>
          <w:szCs w:val="20"/>
          <w:lang w:val="fr-FR"/>
        </w:rPr>
        <w:t xml:space="preserve">Quoi d’autre ? Nous ajouterons également votre établissement au programme pour que vos camarades puissent en bénéficier. </w:t>
      </w:r>
    </w:p>
    <w:p w14:paraId="66C80FEF" w14:textId="77777777" w:rsidR="003031D4" w:rsidRPr="00542756" w:rsidRDefault="003031D4" w:rsidP="00357F7B">
      <w:pPr>
        <w:pStyle w:val="a3"/>
        <w:shd w:val="clear" w:color="auto" w:fill="FFFFFF"/>
        <w:spacing w:before="75" w:beforeAutospacing="0" w:after="75" w:afterAutospacing="0" w:line="320" w:lineRule="exact"/>
        <w:rPr>
          <w:rFonts w:ascii="Calibri" w:eastAsia="SamsungOneKorean 400" w:hAnsi="Calibri" w:cs="Calibri"/>
          <w:color w:val="000000"/>
          <w:sz w:val="20"/>
          <w:szCs w:val="20"/>
          <w:lang w:val="fr-FR"/>
        </w:rPr>
      </w:pPr>
    </w:p>
    <w:p w14:paraId="2418308C" w14:textId="77777777" w:rsidR="003031D4" w:rsidRPr="00542756" w:rsidRDefault="008119D1" w:rsidP="003031D4">
      <w:pPr>
        <w:pStyle w:val="a3"/>
        <w:shd w:val="clear" w:color="auto" w:fill="FFFFFF"/>
        <w:spacing w:before="75" w:beforeAutospacing="0" w:after="75" w:afterAutospacing="0" w:line="320" w:lineRule="exact"/>
        <w:rPr>
          <w:rFonts w:ascii="Calibri" w:eastAsia="SamsungOneKorean 400" w:hAnsi="Calibri" w:cs="Calibri"/>
          <w:b/>
          <w:color w:val="000000"/>
          <w:szCs w:val="20"/>
          <w:u w:val="single"/>
          <w:lang w:val="fr-FR"/>
        </w:rPr>
      </w:pPr>
      <w:r>
        <w:rPr>
          <w:rFonts w:ascii="Calibri" w:eastAsia="Calibri" w:hAnsi="Calibri" w:cs="Calibri"/>
          <w:b/>
          <w:bCs/>
          <w:color w:val="000000"/>
          <w:u w:val="single"/>
          <w:lang w:val="fr-FR"/>
        </w:rPr>
        <w:t>Inscrivez votre université</w:t>
      </w:r>
    </w:p>
    <w:p w14:paraId="4F0B3F4E" w14:textId="77777777" w:rsidR="00C4039B" w:rsidRPr="00542756" w:rsidRDefault="008119D1" w:rsidP="00A318A5">
      <w:pPr>
        <w:pStyle w:val="a3"/>
        <w:shd w:val="clear" w:color="auto" w:fill="FFFFFF"/>
        <w:spacing w:before="75" w:beforeAutospacing="0" w:after="75" w:afterAutospacing="0" w:line="320" w:lineRule="exact"/>
        <w:ind w:leftChars="100" w:left="200"/>
        <w:rPr>
          <w:rFonts w:ascii="Calibri" w:eastAsia="SamsungOneKorean 400" w:hAnsi="Calibri" w:cs="Calibri"/>
          <w:color w:val="000000"/>
          <w:sz w:val="20"/>
          <w:szCs w:val="20"/>
          <w:lang w:val="fr-FR"/>
        </w:rPr>
      </w:pPr>
      <w:r>
        <w:rPr>
          <w:rFonts w:ascii="Calibri" w:eastAsia="Calibri" w:hAnsi="Calibri" w:cs="Calibri"/>
          <w:color w:val="000000"/>
          <w:sz w:val="20"/>
          <w:szCs w:val="20"/>
          <w:lang w:val="fr-FR"/>
        </w:rPr>
        <w:t>Demandez-nous d’ajouter votre université au programme en remplissant le formulaire d’inscription ci-dessous et en nous l’envoyant.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2835"/>
        <w:gridCol w:w="6379"/>
      </w:tblGrid>
      <w:tr w:rsidR="00230BD1" w:rsidRPr="00D55391" w14:paraId="076E7B39" w14:textId="77777777" w:rsidTr="00D63346">
        <w:tc>
          <w:tcPr>
            <w:tcW w:w="92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886202" w14:textId="77777777" w:rsidR="00C70ACD" w:rsidRPr="00542756" w:rsidRDefault="008119D1" w:rsidP="00D63346">
            <w:pPr>
              <w:pStyle w:val="a3"/>
              <w:spacing w:beforeLines="30" w:before="72" w:beforeAutospacing="0" w:afterLines="30" w:after="72" w:afterAutospacing="0" w:line="320" w:lineRule="exact"/>
              <w:jc w:val="both"/>
              <w:rPr>
                <w:rFonts w:ascii="Calibri" w:eastAsia="SamsungOneKorean 400" w:hAnsi="Calibri" w:cs="Calibri"/>
                <w:b/>
                <w:color w:val="000000"/>
                <w:sz w:val="20"/>
                <w:szCs w:val="20"/>
                <w:lang w:val="fr-FR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val="fr-FR"/>
              </w:rPr>
              <w:t>Inscription au Programme d’offres étudiants Samsung</w:t>
            </w:r>
          </w:p>
        </w:tc>
      </w:tr>
      <w:tr w:rsidR="00230BD1" w14:paraId="2A3979D5" w14:textId="77777777" w:rsidTr="00D63346">
        <w:tc>
          <w:tcPr>
            <w:tcW w:w="2835" w:type="dxa"/>
            <w:tcBorders>
              <w:top w:val="single" w:sz="4" w:space="0" w:color="auto"/>
            </w:tcBorders>
          </w:tcPr>
          <w:p w14:paraId="3479DCB3" w14:textId="77777777" w:rsidR="001C7770" w:rsidRPr="00203661" w:rsidRDefault="008119D1" w:rsidP="00357F7B">
            <w:pPr>
              <w:pStyle w:val="a3"/>
              <w:spacing w:beforeLines="30" w:before="72" w:beforeAutospacing="0" w:afterLines="30" w:after="72" w:afterAutospacing="0" w:line="320" w:lineRule="exact"/>
              <w:jc w:val="both"/>
              <w:rPr>
                <w:rFonts w:ascii="Calibri" w:eastAsia="SamsungOneKorean 400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fr-FR"/>
              </w:rPr>
              <w:t>Nom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  <w:lang w:val="fr-FR"/>
              </w:rPr>
              <w:t>*</w:t>
            </w:r>
          </w:p>
        </w:tc>
        <w:tc>
          <w:tcPr>
            <w:tcW w:w="6379" w:type="dxa"/>
            <w:tcBorders>
              <w:top w:val="single" w:sz="4" w:space="0" w:color="auto"/>
            </w:tcBorders>
            <w:vAlign w:val="center"/>
          </w:tcPr>
          <w:p w14:paraId="42149233" w14:textId="77777777" w:rsidR="001C7770" w:rsidRPr="00203661" w:rsidRDefault="001C7770" w:rsidP="00357F7B">
            <w:pPr>
              <w:pStyle w:val="a3"/>
              <w:spacing w:beforeLines="30" w:before="72" w:beforeAutospacing="0" w:afterLines="30" w:after="72" w:afterAutospacing="0" w:line="320" w:lineRule="exact"/>
              <w:jc w:val="both"/>
              <w:rPr>
                <w:rFonts w:ascii="Calibri" w:eastAsia="SamsungOneKorean 400" w:hAnsi="Calibri" w:cs="Calibri"/>
                <w:color w:val="000000"/>
                <w:sz w:val="20"/>
                <w:szCs w:val="20"/>
              </w:rPr>
            </w:pPr>
          </w:p>
        </w:tc>
      </w:tr>
      <w:tr w:rsidR="00230BD1" w14:paraId="697B8E2C" w14:textId="77777777" w:rsidTr="00D63346">
        <w:tc>
          <w:tcPr>
            <w:tcW w:w="2835" w:type="dxa"/>
          </w:tcPr>
          <w:p w14:paraId="7A03A8E8" w14:textId="77777777" w:rsidR="00357F7B" w:rsidRPr="00203661" w:rsidRDefault="008119D1" w:rsidP="00357F7B">
            <w:pPr>
              <w:pStyle w:val="a3"/>
              <w:spacing w:beforeLines="30" w:before="72" w:beforeAutospacing="0" w:afterLines="30" w:after="72" w:afterAutospacing="0" w:line="320" w:lineRule="exact"/>
              <w:jc w:val="both"/>
              <w:rPr>
                <w:rFonts w:ascii="Calibri" w:eastAsia="SamsungOneKorean 400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fr-FR"/>
              </w:rPr>
              <w:t>Prénom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  <w:lang w:val="fr-FR"/>
              </w:rPr>
              <w:t>*</w:t>
            </w:r>
          </w:p>
        </w:tc>
        <w:tc>
          <w:tcPr>
            <w:tcW w:w="6379" w:type="dxa"/>
            <w:vAlign w:val="center"/>
          </w:tcPr>
          <w:p w14:paraId="7973C5E3" w14:textId="77777777" w:rsidR="00357F7B" w:rsidRPr="00203661" w:rsidRDefault="00357F7B" w:rsidP="00357F7B">
            <w:pPr>
              <w:pStyle w:val="a3"/>
              <w:spacing w:beforeLines="30" w:before="72" w:beforeAutospacing="0" w:afterLines="30" w:after="72" w:afterAutospacing="0" w:line="320" w:lineRule="exact"/>
              <w:jc w:val="both"/>
              <w:rPr>
                <w:rFonts w:ascii="Calibri" w:eastAsia="SamsungOneKorean 400" w:hAnsi="Calibri" w:cs="Calibri"/>
                <w:color w:val="000000"/>
                <w:sz w:val="20"/>
                <w:szCs w:val="20"/>
              </w:rPr>
            </w:pPr>
          </w:p>
        </w:tc>
      </w:tr>
      <w:tr w:rsidR="00230BD1" w14:paraId="76ECD58D" w14:textId="77777777" w:rsidTr="00D63346">
        <w:tc>
          <w:tcPr>
            <w:tcW w:w="2835" w:type="dxa"/>
          </w:tcPr>
          <w:p w14:paraId="440A1FCD" w14:textId="77777777" w:rsidR="001C7770" w:rsidRPr="00203661" w:rsidRDefault="008119D1" w:rsidP="00357F7B">
            <w:pPr>
              <w:pStyle w:val="a3"/>
              <w:spacing w:beforeLines="30" w:before="72" w:beforeAutospacing="0" w:afterLines="30" w:after="72" w:afterAutospacing="0" w:line="320" w:lineRule="exact"/>
              <w:ind w:left="166" w:hangingChars="83" w:hanging="166"/>
              <w:jc w:val="both"/>
              <w:rPr>
                <w:rFonts w:ascii="Calibri" w:eastAsia="SamsungOneKorean 400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fr-FR"/>
              </w:rPr>
              <w:t>Numéro de téléphone</w:t>
            </w:r>
          </w:p>
        </w:tc>
        <w:tc>
          <w:tcPr>
            <w:tcW w:w="6379" w:type="dxa"/>
            <w:vAlign w:val="center"/>
          </w:tcPr>
          <w:p w14:paraId="5372D1F0" w14:textId="77777777" w:rsidR="001C7770" w:rsidRPr="00203661" w:rsidRDefault="001C7770" w:rsidP="00357F7B">
            <w:pPr>
              <w:pStyle w:val="a3"/>
              <w:spacing w:beforeLines="30" w:before="72" w:beforeAutospacing="0" w:afterLines="30" w:after="72" w:afterAutospacing="0" w:line="320" w:lineRule="exact"/>
              <w:jc w:val="both"/>
              <w:rPr>
                <w:rFonts w:ascii="Calibri" w:eastAsia="SamsungOneKorean 400" w:hAnsi="Calibri" w:cs="Calibri"/>
                <w:color w:val="000000"/>
                <w:sz w:val="20"/>
                <w:szCs w:val="20"/>
              </w:rPr>
            </w:pPr>
          </w:p>
        </w:tc>
      </w:tr>
      <w:tr w:rsidR="00230BD1" w:rsidRPr="00D55391" w14:paraId="1CA1C97C" w14:textId="77777777" w:rsidTr="00D63346">
        <w:tc>
          <w:tcPr>
            <w:tcW w:w="2835" w:type="dxa"/>
            <w:vAlign w:val="center"/>
          </w:tcPr>
          <w:p w14:paraId="76C97B9A" w14:textId="77777777" w:rsidR="00357F7B" w:rsidRPr="00203661" w:rsidRDefault="008119D1" w:rsidP="00357F7B">
            <w:pPr>
              <w:pStyle w:val="a3"/>
              <w:spacing w:beforeLines="30" w:before="72" w:beforeAutospacing="0" w:afterLines="30" w:after="72" w:afterAutospacing="0" w:line="320" w:lineRule="exact"/>
              <w:jc w:val="both"/>
              <w:rPr>
                <w:rFonts w:ascii="Calibri" w:eastAsia="SamsungOneKorean 400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fr-FR"/>
              </w:rPr>
              <w:t>Nom de l’établissement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  <w:lang w:val="fr-FR"/>
              </w:rPr>
              <w:t>*</w:t>
            </w:r>
          </w:p>
        </w:tc>
        <w:tc>
          <w:tcPr>
            <w:tcW w:w="6379" w:type="dxa"/>
            <w:vAlign w:val="center"/>
          </w:tcPr>
          <w:p w14:paraId="2A97CD0A" w14:textId="77777777" w:rsidR="00357F7B" w:rsidRPr="00542756" w:rsidRDefault="008119D1" w:rsidP="000B1406">
            <w:pPr>
              <w:pStyle w:val="a3"/>
              <w:spacing w:beforeLines="30" w:before="72" w:beforeAutospacing="0" w:afterLines="30" w:after="72" w:afterAutospacing="0" w:line="320" w:lineRule="exact"/>
              <w:jc w:val="both"/>
              <w:rPr>
                <w:rFonts w:ascii="Calibri" w:eastAsia="SamsungOneKorean 400" w:hAnsi="Calibri" w:cs="Calibri"/>
                <w:i/>
                <w:color w:val="A6A6A6" w:themeColor="background1" w:themeShade="A6"/>
                <w:sz w:val="20"/>
                <w:szCs w:val="20"/>
                <w:lang w:val="fr-FR"/>
              </w:rPr>
            </w:pPr>
            <w:r>
              <w:rPr>
                <w:rFonts w:ascii="Calibri" w:eastAsia="Calibri" w:hAnsi="Calibri" w:cs="Calibri"/>
                <w:i/>
                <w:iCs/>
                <w:color w:val="A6A6A6"/>
                <w:sz w:val="20"/>
                <w:szCs w:val="20"/>
                <w:lang w:val="fr-FR"/>
              </w:rPr>
              <w:t>Indiquez le nom complet de l’établissement à des fins de vérification.</w:t>
            </w:r>
          </w:p>
        </w:tc>
      </w:tr>
      <w:tr w:rsidR="00230BD1" w:rsidRPr="00D55391" w14:paraId="6BBA47A1" w14:textId="77777777" w:rsidTr="00D63346">
        <w:tc>
          <w:tcPr>
            <w:tcW w:w="2835" w:type="dxa"/>
            <w:vAlign w:val="center"/>
          </w:tcPr>
          <w:p w14:paraId="05BB4D27" w14:textId="77777777" w:rsidR="001C7770" w:rsidRPr="00203661" w:rsidRDefault="008119D1" w:rsidP="00357F7B">
            <w:pPr>
              <w:pStyle w:val="a3"/>
              <w:spacing w:beforeLines="30" w:before="72" w:beforeAutospacing="0" w:afterLines="30" w:after="72" w:afterAutospacing="0" w:line="320" w:lineRule="exact"/>
              <w:jc w:val="both"/>
              <w:rPr>
                <w:rFonts w:ascii="Calibri" w:eastAsia="SamsungOneKorean 400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fr-FR"/>
              </w:rPr>
              <w:t>Statut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  <w:lang w:val="fr-FR"/>
              </w:rPr>
              <w:t xml:space="preserve">* </w:t>
            </w:r>
          </w:p>
        </w:tc>
        <w:tc>
          <w:tcPr>
            <w:tcW w:w="6379" w:type="dxa"/>
            <w:vAlign w:val="center"/>
          </w:tcPr>
          <w:p w14:paraId="7D8B7FFF" w14:textId="77777777" w:rsidR="001C7770" w:rsidRPr="00542756" w:rsidRDefault="008119D1" w:rsidP="00357F7B">
            <w:pPr>
              <w:pStyle w:val="a3"/>
              <w:spacing w:beforeLines="30" w:before="72" w:beforeAutospacing="0" w:afterLines="30" w:after="72" w:afterAutospacing="0" w:line="320" w:lineRule="exact"/>
              <w:jc w:val="both"/>
              <w:rPr>
                <w:rFonts w:ascii="Calibri" w:eastAsia="SamsungOneKorean 400" w:hAnsi="Calibri" w:cs="Calibri"/>
                <w:i/>
                <w:color w:val="A6A6A6" w:themeColor="background1" w:themeShade="A6"/>
                <w:sz w:val="20"/>
                <w:szCs w:val="20"/>
                <w:lang w:val="fr-FR"/>
              </w:rPr>
            </w:pPr>
            <w:r>
              <w:rPr>
                <w:rFonts w:ascii="Calibri" w:eastAsia="Calibri" w:hAnsi="Calibri" w:cs="Calibri"/>
                <w:i/>
                <w:iCs/>
                <w:color w:val="A6A6A6"/>
                <w:sz w:val="20"/>
                <w:szCs w:val="20"/>
                <w:lang w:val="fr-FR"/>
              </w:rPr>
              <w:t xml:space="preserve">Par ex. Diplôme de premier cycle, diplômé, professeur, etc. </w:t>
            </w:r>
          </w:p>
        </w:tc>
      </w:tr>
      <w:tr w:rsidR="00230BD1" w14:paraId="05C8B367" w14:textId="77777777" w:rsidTr="00D63346">
        <w:tc>
          <w:tcPr>
            <w:tcW w:w="2835" w:type="dxa"/>
            <w:vAlign w:val="center"/>
          </w:tcPr>
          <w:p w14:paraId="645ADE34" w14:textId="77777777" w:rsidR="001C7770" w:rsidRPr="00203661" w:rsidRDefault="008119D1" w:rsidP="00203661">
            <w:pPr>
              <w:pStyle w:val="a3"/>
              <w:spacing w:beforeLines="30" w:before="72" w:beforeAutospacing="0" w:afterLines="30" w:after="72" w:afterAutospacing="0" w:line="320" w:lineRule="exact"/>
              <w:jc w:val="both"/>
              <w:rPr>
                <w:rFonts w:ascii="Calibri" w:eastAsia="SamsungOneKorean 400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fr-FR"/>
              </w:rPr>
              <w:t>Numéro d’étudiant</w:t>
            </w:r>
          </w:p>
        </w:tc>
        <w:tc>
          <w:tcPr>
            <w:tcW w:w="6379" w:type="dxa"/>
            <w:vAlign w:val="center"/>
          </w:tcPr>
          <w:p w14:paraId="0D0B4E54" w14:textId="77777777" w:rsidR="001C7770" w:rsidRPr="00A86055" w:rsidRDefault="001C7770" w:rsidP="00357F7B">
            <w:pPr>
              <w:pStyle w:val="a3"/>
              <w:spacing w:beforeLines="30" w:before="72" w:beforeAutospacing="0" w:afterLines="30" w:after="72" w:afterAutospacing="0" w:line="320" w:lineRule="exact"/>
              <w:jc w:val="both"/>
              <w:rPr>
                <w:rFonts w:ascii="Calibri" w:eastAsia="SamsungOneKorean 400" w:hAnsi="Calibri" w:cs="Calibri"/>
                <w:i/>
                <w:color w:val="A6A6A6" w:themeColor="background1" w:themeShade="A6"/>
                <w:sz w:val="20"/>
                <w:szCs w:val="20"/>
              </w:rPr>
            </w:pPr>
          </w:p>
        </w:tc>
      </w:tr>
      <w:tr w:rsidR="00230BD1" w:rsidRPr="00D55391" w14:paraId="4CA5F014" w14:textId="77777777" w:rsidTr="00D63346">
        <w:tc>
          <w:tcPr>
            <w:tcW w:w="2835" w:type="dxa"/>
          </w:tcPr>
          <w:p w14:paraId="7F972372" w14:textId="77777777" w:rsidR="00357F7B" w:rsidRPr="00203661" w:rsidRDefault="008119D1" w:rsidP="00357F7B">
            <w:pPr>
              <w:pStyle w:val="a3"/>
              <w:spacing w:beforeLines="30" w:before="72" w:beforeAutospacing="0" w:afterLines="30" w:after="72" w:afterAutospacing="0" w:line="320" w:lineRule="exact"/>
              <w:jc w:val="both"/>
              <w:rPr>
                <w:rFonts w:ascii="Calibri" w:eastAsia="SamsungOneKorean 400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fr-FR"/>
              </w:rPr>
              <w:t>Adresse e-mail universitaire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  <w:lang w:val="fr-FR"/>
              </w:rPr>
              <w:t>*</w:t>
            </w:r>
          </w:p>
        </w:tc>
        <w:tc>
          <w:tcPr>
            <w:tcW w:w="6379" w:type="dxa"/>
            <w:vAlign w:val="center"/>
          </w:tcPr>
          <w:p w14:paraId="6437D2FC" w14:textId="77777777" w:rsidR="00357F7B" w:rsidRPr="00542756" w:rsidRDefault="008119D1" w:rsidP="0081337D">
            <w:pPr>
              <w:pStyle w:val="a3"/>
              <w:spacing w:beforeLines="30" w:before="72" w:beforeAutospacing="0" w:afterLines="30" w:after="72" w:afterAutospacing="0" w:line="320" w:lineRule="exact"/>
              <w:jc w:val="both"/>
              <w:rPr>
                <w:rFonts w:ascii="Calibri" w:eastAsia="SamsungOneKorean 400" w:hAnsi="Calibri" w:cs="Calibri"/>
                <w:i/>
                <w:color w:val="A6A6A6" w:themeColor="background1" w:themeShade="A6"/>
                <w:sz w:val="20"/>
                <w:szCs w:val="20"/>
                <w:lang w:val="fr-FR"/>
              </w:rPr>
            </w:pPr>
            <w:r>
              <w:rPr>
                <w:rFonts w:ascii="Calibri" w:eastAsia="Calibri" w:hAnsi="Calibri" w:cs="Calibri"/>
                <w:i/>
                <w:iCs/>
                <w:color w:val="A6A6A6"/>
                <w:sz w:val="20"/>
                <w:szCs w:val="20"/>
                <w:lang w:val="fr-FR"/>
              </w:rPr>
              <w:t xml:space="preserve">Saisissez l’adresse complète pour recevoir l’e-mail de confirmation. </w:t>
            </w:r>
          </w:p>
        </w:tc>
      </w:tr>
    </w:tbl>
    <w:p w14:paraId="14F803A3" w14:textId="77777777" w:rsidR="00357F7B" w:rsidRPr="00542756" w:rsidRDefault="008119D1" w:rsidP="00D92A34">
      <w:pPr>
        <w:pStyle w:val="a3"/>
        <w:shd w:val="clear" w:color="auto" w:fill="FFFFFF"/>
        <w:spacing w:before="0" w:beforeAutospacing="0" w:after="0" w:afterAutospacing="0" w:line="320" w:lineRule="exact"/>
        <w:ind w:right="425"/>
        <w:jc w:val="right"/>
        <w:rPr>
          <w:rFonts w:ascii="Calibri" w:eastAsia="SamsungOneKorean 400" w:hAnsi="Calibri" w:cs="Calibri"/>
          <w:color w:val="A6A6A6" w:themeColor="background1" w:themeShade="A6"/>
          <w:sz w:val="20"/>
          <w:szCs w:val="20"/>
          <w:lang w:val="fr-FR"/>
        </w:rPr>
      </w:pPr>
      <w:r>
        <w:rPr>
          <w:rFonts w:ascii="Calibri" w:eastAsia="Calibri" w:hAnsi="Calibri" w:cs="Calibri"/>
          <w:color w:val="FF0000"/>
          <w:sz w:val="20"/>
          <w:szCs w:val="20"/>
          <w:lang w:val="fr-FR"/>
        </w:rPr>
        <w:t>*</w:t>
      </w:r>
      <w:r>
        <w:rPr>
          <w:rFonts w:ascii="Calibri" w:eastAsia="Calibri" w:hAnsi="Calibri" w:cs="Calibri"/>
          <w:color w:val="A6A6A6"/>
          <w:sz w:val="20"/>
          <w:szCs w:val="20"/>
          <w:lang w:val="fr-FR"/>
        </w:rPr>
        <w:t xml:space="preserve"> </w:t>
      </w:r>
      <w:r>
        <w:rPr>
          <w:rFonts w:ascii="Calibri" w:eastAsia="Calibri" w:hAnsi="Calibri" w:cs="Calibri"/>
          <w:i/>
          <w:iCs/>
          <w:color w:val="A6A6A6"/>
          <w:sz w:val="20"/>
          <w:szCs w:val="20"/>
          <w:lang w:val="fr-FR"/>
        </w:rPr>
        <w:t>Informations requises. Il se peut que nous devions vous contacter pour confirmer votre éligibilité.</w:t>
      </w:r>
    </w:p>
    <w:p w14:paraId="09B04BED" w14:textId="77777777" w:rsidR="004532B0" w:rsidRPr="00542756" w:rsidRDefault="008119D1" w:rsidP="004532B0">
      <w:pPr>
        <w:pStyle w:val="a3"/>
        <w:shd w:val="clear" w:color="auto" w:fill="FFFFFF"/>
        <w:spacing w:before="75" w:beforeAutospacing="0" w:after="75" w:afterAutospacing="0" w:line="320" w:lineRule="exact"/>
        <w:rPr>
          <w:rFonts w:ascii="Calibri" w:eastAsia="SamsungOneKorean 400" w:hAnsi="Calibri" w:cs="Calibri"/>
          <w:b/>
          <w:color w:val="000000"/>
          <w:szCs w:val="20"/>
          <w:u w:val="single"/>
          <w:lang w:val="fr-FR"/>
        </w:rPr>
      </w:pPr>
      <w:r>
        <w:rPr>
          <w:rFonts w:ascii="Calibri" w:eastAsia="Calibri" w:hAnsi="Calibri" w:cs="Calibri"/>
          <w:b/>
          <w:bCs/>
          <w:color w:val="000000"/>
          <w:u w:val="single"/>
          <w:lang w:val="fr-FR"/>
        </w:rPr>
        <w:t>Consultez votre boîte de réception pour trouver notre e-mail de confirmation</w:t>
      </w:r>
    </w:p>
    <w:p w14:paraId="4B5D700E" w14:textId="77777777" w:rsidR="004532B0" w:rsidRPr="00542756" w:rsidRDefault="008119D1" w:rsidP="00A318A5">
      <w:pPr>
        <w:pStyle w:val="a3"/>
        <w:shd w:val="clear" w:color="auto" w:fill="FFFFFF"/>
        <w:spacing w:before="75" w:beforeAutospacing="0" w:after="75" w:afterAutospacing="0" w:line="320" w:lineRule="exact"/>
        <w:ind w:leftChars="100" w:left="200"/>
        <w:rPr>
          <w:rFonts w:ascii="Calibri" w:eastAsia="SamsungOneKorean 400" w:hAnsi="Calibri" w:cs="Calibri"/>
          <w:color w:val="000000"/>
          <w:sz w:val="20"/>
          <w:szCs w:val="20"/>
          <w:lang w:val="fr-FR"/>
        </w:rPr>
      </w:pPr>
      <w:r>
        <w:rPr>
          <w:rFonts w:ascii="Calibri" w:eastAsia="Calibri" w:hAnsi="Calibri" w:cs="Calibri"/>
          <w:color w:val="000000"/>
          <w:sz w:val="20"/>
          <w:szCs w:val="20"/>
          <w:lang w:val="fr-FR"/>
        </w:rPr>
        <w:t>Nous examinerons notre base de données pour déterminer votre éligibilité.</w:t>
      </w:r>
    </w:p>
    <w:p w14:paraId="5AA0A253" w14:textId="77777777" w:rsidR="004532B0" w:rsidRPr="00542756" w:rsidRDefault="008119D1" w:rsidP="00A318A5">
      <w:pPr>
        <w:pStyle w:val="a3"/>
        <w:shd w:val="clear" w:color="auto" w:fill="FFFFFF"/>
        <w:spacing w:before="75" w:beforeAutospacing="0" w:after="75" w:afterAutospacing="0" w:line="320" w:lineRule="exact"/>
        <w:ind w:leftChars="100" w:left="200"/>
        <w:rPr>
          <w:rFonts w:ascii="Calibri" w:eastAsia="SamsungOneKorean 400" w:hAnsi="Calibri" w:cs="Calibri"/>
          <w:color w:val="000000"/>
          <w:sz w:val="20"/>
          <w:szCs w:val="20"/>
          <w:lang w:val="fr-FR"/>
        </w:rPr>
      </w:pPr>
      <w:r>
        <w:rPr>
          <w:rFonts w:ascii="Calibri" w:eastAsia="Calibri" w:hAnsi="Calibri" w:cs="Calibri"/>
          <w:color w:val="000000"/>
          <w:sz w:val="20"/>
          <w:szCs w:val="20"/>
          <w:lang w:val="fr-FR"/>
        </w:rPr>
        <w:t>Les personnes éligibles recevront un e-mail de confirmation à l’adresse fournie.</w:t>
      </w:r>
    </w:p>
    <w:p w14:paraId="5F8030CD" w14:textId="77777777" w:rsidR="003031D4" w:rsidRPr="00542756" w:rsidRDefault="008119D1" w:rsidP="00A318A5">
      <w:pPr>
        <w:pStyle w:val="a3"/>
        <w:shd w:val="clear" w:color="auto" w:fill="FFFFFF"/>
        <w:spacing w:before="75" w:beforeAutospacing="0" w:after="75" w:afterAutospacing="0" w:line="320" w:lineRule="exact"/>
        <w:ind w:leftChars="100" w:left="200"/>
        <w:rPr>
          <w:rFonts w:ascii="Calibri" w:eastAsia="SamsungOneKorean 400" w:hAnsi="Calibri" w:cs="Calibri"/>
          <w:i/>
          <w:color w:val="A6A6A6" w:themeColor="background1" w:themeShade="A6"/>
          <w:sz w:val="20"/>
          <w:szCs w:val="20"/>
          <w:lang w:val="fr-FR"/>
        </w:rPr>
      </w:pPr>
      <w:r>
        <w:rPr>
          <w:rFonts w:ascii="Calibri" w:eastAsia="Calibri" w:hAnsi="Calibri" w:cs="Calibri"/>
          <w:i/>
          <w:iCs/>
          <w:color w:val="A6A6A6"/>
          <w:sz w:val="20"/>
          <w:szCs w:val="20"/>
          <w:lang w:val="fr-FR"/>
        </w:rPr>
        <w:t>Notez que le processus de vérification de l’éligibilité prend généralement deux à trois jours ouvrables</w:t>
      </w:r>
    </w:p>
    <w:p w14:paraId="658E109B" w14:textId="77777777" w:rsidR="00A318A5" w:rsidRPr="00542756" w:rsidRDefault="00A318A5" w:rsidP="00357F7B">
      <w:pPr>
        <w:pStyle w:val="a3"/>
        <w:shd w:val="clear" w:color="auto" w:fill="FFFFFF"/>
        <w:spacing w:before="0" w:beforeAutospacing="0" w:after="0" w:afterAutospacing="0" w:line="320" w:lineRule="exact"/>
        <w:rPr>
          <w:rFonts w:ascii="Calibri" w:eastAsia="SamsungOneKorean 400" w:hAnsi="Calibri" w:cs="Calibri"/>
          <w:i/>
          <w:color w:val="000000"/>
          <w:sz w:val="20"/>
          <w:szCs w:val="20"/>
          <w:lang w:val="fr-FR"/>
        </w:rPr>
      </w:pPr>
    </w:p>
    <w:p w14:paraId="161FF23D" w14:textId="77777777" w:rsidR="00912CDA" w:rsidRPr="00542756" w:rsidRDefault="00912CDA" w:rsidP="00357F7B">
      <w:pPr>
        <w:pStyle w:val="a3"/>
        <w:shd w:val="clear" w:color="auto" w:fill="FFFFFF"/>
        <w:spacing w:before="0" w:beforeAutospacing="0" w:after="0" w:afterAutospacing="0" w:line="320" w:lineRule="exact"/>
        <w:rPr>
          <w:rFonts w:ascii="Calibri" w:eastAsia="SamsungOneKorean 400" w:hAnsi="Calibri" w:cs="Calibri"/>
          <w:i/>
          <w:color w:val="000000"/>
          <w:sz w:val="20"/>
          <w:szCs w:val="20"/>
          <w:lang w:val="fr-FR"/>
        </w:rPr>
      </w:pPr>
    </w:p>
    <w:p w14:paraId="629CBF29" w14:textId="77777777" w:rsidR="00912CDA" w:rsidRPr="00542756" w:rsidRDefault="00912CDA" w:rsidP="00357F7B">
      <w:pPr>
        <w:pStyle w:val="a3"/>
        <w:shd w:val="clear" w:color="auto" w:fill="FFFFFF"/>
        <w:spacing w:before="0" w:beforeAutospacing="0" w:after="0" w:afterAutospacing="0" w:line="320" w:lineRule="exact"/>
        <w:rPr>
          <w:rFonts w:ascii="Calibri" w:eastAsia="SamsungOneKorean 400" w:hAnsi="Calibri" w:cs="Calibri"/>
          <w:i/>
          <w:color w:val="000000"/>
          <w:sz w:val="20"/>
          <w:szCs w:val="20"/>
          <w:lang w:val="fr-FR"/>
        </w:rPr>
      </w:pPr>
    </w:p>
    <w:p w14:paraId="6E674676" w14:textId="0DEF2062" w:rsidR="00A318A5" w:rsidRPr="00542756" w:rsidRDefault="008119D1" w:rsidP="003F027A">
      <w:pPr>
        <w:pStyle w:val="a3"/>
        <w:shd w:val="clear" w:color="auto" w:fill="FFFFFF"/>
        <w:spacing w:before="0" w:beforeAutospacing="0" w:after="0" w:afterAutospacing="0" w:line="320" w:lineRule="exact"/>
        <w:rPr>
          <w:rFonts w:ascii="Calibri" w:eastAsia="SamsungOneKorean 400" w:hAnsi="Calibri" w:cs="Calibri"/>
          <w:color w:val="000000" w:themeColor="text1"/>
          <w:sz w:val="20"/>
          <w:szCs w:val="20"/>
          <w:lang w:val="fr-FR"/>
        </w:rPr>
      </w:pPr>
      <w:r>
        <w:rPr>
          <w:rFonts w:ascii="Calibri" w:eastAsia="Calibri" w:hAnsi="Calibri" w:cs="Calibri"/>
          <w:i/>
          <w:iCs/>
          <w:color w:val="000000"/>
          <w:sz w:val="20"/>
          <w:szCs w:val="20"/>
          <w:lang w:val="fr-FR"/>
        </w:rPr>
        <w:t xml:space="preserve">Si vous avez des questions concernant le programme et souhaitez en savoir plus sur le Programme d’offres étudiants Samsung, envoyez un e-mail à l’adresse </w:t>
      </w:r>
      <w:hyperlink r:id="rId10" w:history="1">
        <w:r w:rsidR="00D55391">
          <w:rPr>
            <w:rStyle w:val="a4"/>
            <w:rFonts w:ascii="Calibri" w:eastAsia="Calibri" w:hAnsi="Calibri" w:cs="Calibri"/>
            <w:i/>
            <w:iCs/>
            <w:sz w:val="20"/>
            <w:szCs w:val="20"/>
            <w:lang w:val="fr-FR"/>
          </w:rPr>
          <w:t>estore.ma</w:t>
        </w:r>
        <w:r w:rsidR="00D55391" w:rsidRPr="002D615E">
          <w:rPr>
            <w:rStyle w:val="a4"/>
            <w:rFonts w:ascii="Calibri" w:eastAsia="Calibri" w:hAnsi="Calibri" w:cs="Calibri"/>
            <w:i/>
            <w:iCs/>
            <w:sz w:val="20"/>
            <w:szCs w:val="20"/>
            <w:lang w:val="fr-FR"/>
          </w:rPr>
          <w:t>@</w:t>
        </w:r>
        <w:r w:rsidR="00D55391">
          <w:rPr>
            <w:rStyle w:val="a4"/>
            <w:rFonts w:ascii="Calibri" w:eastAsia="Calibri" w:hAnsi="Calibri" w:cs="Calibri"/>
            <w:i/>
            <w:iCs/>
            <w:sz w:val="20"/>
            <w:szCs w:val="20"/>
            <w:lang w:val="fr-FR"/>
          </w:rPr>
          <w:t>partners.</w:t>
        </w:r>
        <w:r w:rsidR="00D55391" w:rsidRPr="002D615E">
          <w:rPr>
            <w:rStyle w:val="a4"/>
            <w:rFonts w:ascii="Calibri" w:eastAsia="Calibri" w:hAnsi="Calibri" w:cs="Calibri"/>
            <w:i/>
            <w:iCs/>
            <w:sz w:val="20"/>
            <w:szCs w:val="20"/>
            <w:lang w:val="fr-FR"/>
          </w:rPr>
          <w:t>samsung.com</w:t>
        </w:r>
      </w:hyperlink>
    </w:p>
    <w:p w14:paraId="0B070519" w14:textId="230C354B" w:rsidR="00263E12" w:rsidRPr="00542756" w:rsidRDefault="008119D1" w:rsidP="00A318A5">
      <w:pPr>
        <w:pStyle w:val="a3"/>
        <w:shd w:val="clear" w:color="auto" w:fill="FFFFFF"/>
        <w:spacing w:before="75" w:beforeAutospacing="0" w:after="75" w:afterAutospacing="0" w:line="320" w:lineRule="exact"/>
        <w:rPr>
          <w:rFonts w:ascii="Calibri" w:eastAsia="SamsungOneKorean 400" w:hAnsi="Calibri" w:cs="Calibri"/>
          <w:color w:val="000000" w:themeColor="text1"/>
          <w:sz w:val="20"/>
          <w:szCs w:val="20"/>
          <w:lang w:val="fr-FR"/>
        </w:rPr>
      </w:pPr>
      <w:r>
        <w:rPr>
          <w:rFonts w:ascii="Calibri" w:eastAsia="Calibri" w:hAnsi="Calibri" w:cs="Calibri"/>
          <w:color w:val="000000"/>
          <w:sz w:val="20"/>
          <w:szCs w:val="20"/>
          <w:lang w:val="fr-FR"/>
        </w:rPr>
        <w:lastRenderedPageBreak/>
        <w:t>En remplissant ce formulaire et en l’envoyant à Samsung, vous reconnaissez et acceptez la collecte et l’utilisation par Samsung de vos informations personnelles conformément à la</w:t>
      </w:r>
      <w:r w:rsidR="003F027A">
        <w:rPr>
          <w:rFonts w:ascii="Calibri" w:eastAsia="Calibri" w:hAnsi="Calibri" w:cs="Calibri"/>
          <w:color w:val="000000"/>
          <w:sz w:val="20"/>
          <w:szCs w:val="20"/>
          <w:lang w:val="fr-FR"/>
        </w:rPr>
        <w:t xml:space="preserve"> </w:t>
      </w:r>
      <w:hyperlink r:id="rId11" w:history="1">
        <w:r w:rsidR="003F027A" w:rsidRPr="008604A1">
          <w:rPr>
            <w:rStyle w:val="a4"/>
            <w:rFonts w:ascii="Calibri" w:eastAsia="Calibri" w:hAnsi="Calibri" w:cs="Calibri"/>
            <w:i/>
            <w:iCs/>
            <w:sz w:val="20"/>
            <w:szCs w:val="20"/>
            <w:lang w:val="fr-FR"/>
          </w:rPr>
          <w:t>Politique de confidentialité de Samsung</w:t>
        </w:r>
        <w:r w:rsidR="003F027A" w:rsidRPr="008604A1">
          <w:rPr>
            <w:rStyle w:val="a4"/>
            <w:rFonts w:ascii="Calibri" w:eastAsia="Calibri" w:hAnsi="Calibri" w:cs="Calibri"/>
            <w:sz w:val="20"/>
            <w:szCs w:val="20"/>
            <w:lang w:val="fr-FR"/>
          </w:rPr>
          <w:t>.</w:t>
        </w:r>
      </w:hyperlink>
    </w:p>
    <w:sectPr w:rsidR="00263E12" w:rsidRPr="00542756" w:rsidSect="003E3C6C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B289F" w14:textId="77777777" w:rsidR="00921640" w:rsidRDefault="00921640" w:rsidP="00542756">
      <w:pPr>
        <w:spacing w:after="0" w:line="240" w:lineRule="auto"/>
      </w:pPr>
      <w:r>
        <w:separator/>
      </w:r>
    </w:p>
  </w:endnote>
  <w:endnote w:type="continuationSeparator" w:id="0">
    <w:p w14:paraId="745C4098" w14:textId="77777777" w:rsidR="00921640" w:rsidRDefault="00921640" w:rsidP="00542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msungOneKorean 400">
    <w:altName w:val="Malgun Gothic"/>
    <w:panose1 w:val="020B0503030303020204"/>
    <w:charset w:val="81"/>
    <w:family w:val="modern"/>
    <w:pitch w:val="variable"/>
    <w:sig w:usb0="F00002FF" w:usb1="7BD7FDFF" w:usb2="00000031" w:usb3="00000000" w:csb0="0008019F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9FCA1" w14:textId="77777777" w:rsidR="00921640" w:rsidRDefault="00921640" w:rsidP="00542756">
      <w:pPr>
        <w:spacing w:after="0" w:line="240" w:lineRule="auto"/>
      </w:pPr>
      <w:r>
        <w:separator/>
      </w:r>
    </w:p>
  </w:footnote>
  <w:footnote w:type="continuationSeparator" w:id="0">
    <w:p w14:paraId="6504CDA6" w14:textId="77777777" w:rsidR="00921640" w:rsidRDefault="00921640" w:rsidP="00542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343EA"/>
    <w:multiLevelType w:val="hybridMultilevel"/>
    <w:tmpl w:val="34727180"/>
    <w:lvl w:ilvl="0" w:tplc="95602442">
      <w:start w:val="1"/>
      <w:numFmt w:val="bullet"/>
      <w:lvlText w:val=""/>
      <w:lvlJc w:val="left"/>
      <w:pPr>
        <w:ind w:left="887" w:hanging="400"/>
      </w:pPr>
      <w:rPr>
        <w:rFonts w:ascii="Wingdings" w:hAnsi="Wingdings" w:hint="default"/>
      </w:rPr>
    </w:lvl>
    <w:lvl w:ilvl="1" w:tplc="464A1B1A" w:tentative="1">
      <w:start w:val="1"/>
      <w:numFmt w:val="bullet"/>
      <w:lvlText w:val=""/>
      <w:lvlJc w:val="left"/>
      <w:pPr>
        <w:ind w:left="1287" w:hanging="400"/>
      </w:pPr>
      <w:rPr>
        <w:rFonts w:ascii="Wingdings" w:hAnsi="Wingdings" w:hint="default"/>
      </w:rPr>
    </w:lvl>
    <w:lvl w:ilvl="2" w:tplc="04B861AA" w:tentative="1">
      <w:start w:val="1"/>
      <w:numFmt w:val="bullet"/>
      <w:lvlText w:val=""/>
      <w:lvlJc w:val="left"/>
      <w:pPr>
        <w:ind w:left="1687" w:hanging="400"/>
      </w:pPr>
      <w:rPr>
        <w:rFonts w:ascii="Wingdings" w:hAnsi="Wingdings" w:hint="default"/>
      </w:rPr>
    </w:lvl>
    <w:lvl w:ilvl="3" w:tplc="491C1274" w:tentative="1">
      <w:start w:val="1"/>
      <w:numFmt w:val="bullet"/>
      <w:lvlText w:val=""/>
      <w:lvlJc w:val="left"/>
      <w:pPr>
        <w:ind w:left="2087" w:hanging="400"/>
      </w:pPr>
      <w:rPr>
        <w:rFonts w:ascii="Wingdings" w:hAnsi="Wingdings" w:hint="default"/>
      </w:rPr>
    </w:lvl>
    <w:lvl w:ilvl="4" w:tplc="4D7ACDFE" w:tentative="1">
      <w:start w:val="1"/>
      <w:numFmt w:val="bullet"/>
      <w:lvlText w:val=""/>
      <w:lvlJc w:val="left"/>
      <w:pPr>
        <w:ind w:left="2487" w:hanging="400"/>
      </w:pPr>
      <w:rPr>
        <w:rFonts w:ascii="Wingdings" w:hAnsi="Wingdings" w:hint="default"/>
      </w:rPr>
    </w:lvl>
    <w:lvl w:ilvl="5" w:tplc="163E8A7C" w:tentative="1">
      <w:start w:val="1"/>
      <w:numFmt w:val="bullet"/>
      <w:lvlText w:val=""/>
      <w:lvlJc w:val="left"/>
      <w:pPr>
        <w:ind w:left="2887" w:hanging="400"/>
      </w:pPr>
      <w:rPr>
        <w:rFonts w:ascii="Wingdings" w:hAnsi="Wingdings" w:hint="default"/>
      </w:rPr>
    </w:lvl>
    <w:lvl w:ilvl="6" w:tplc="30966FFC" w:tentative="1">
      <w:start w:val="1"/>
      <w:numFmt w:val="bullet"/>
      <w:lvlText w:val=""/>
      <w:lvlJc w:val="left"/>
      <w:pPr>
        <w:ind w:left="3287" w:hanging="400"/>
      </w:pPr>
      <w:rPr>
        <w:rFonts w:ascii="Wingdings" w:hAnsi="Wingdings" w:hint="default"/>
      </w:rPr>
    </w:lvl>
    <w:lvl w:ilvl="7" w:tplc="7F4E3BFC" w:tentative="1">
      <w:start w:val="1"/>
      <w:numFmt w:val="bullet"/>
      <w:lvlText w:val=""/>
      <w:lvlJc w:val="left"/>
      <w:pPr>
        <w:ind w:left="3687" w:hanging="400"/>
      </w:pPr>
      <w:rPr>
        <w:rFonts w:ascii="Wingdings" w:hAnsi="Wingdings" w:hint="default"/>
      </w:rPr>
    </w:lvl>
    <w:lvl w:ilvl="8" w:tplc="8EC8167C" w:tentative="1">
      <w:start w:val="1"/>
      <w:numFmt w:val="bullet"/>
      <w:lvlText w:val=""/>
      <w:lvlJc w:val="left"/>
      <w:pPr>
        <w:ind w:left="4087" w:hanging="400"/>
      </w:pPr>
      <w:rPr>
        <w:rFonts w:ascii="Wingdings" w:hAnsi="Wingdings" w:hint="default"/>
      </w:rPr>
    </w:lvl>
  </w:abstractNum>
  <w:abstractNum w:abstractNumId="1" w15:restartNumberingAfterBreak="0">
    <w:nsid w:val="28E4732B"/>
    <w:multiLevelType w:val="hybridMultilevel"/>
    <w:tmpl w:val="D220ADB4"/>
    <w:lvl w:ilvl="0" w:tplc="4C7A4256">
      <w:start w:val="1"/>
      <w:numFmt w:val="bullet"/>
      <w:lvlText w:val="□"/>
      <w:lvlJc w:val="left"/>
      <w:pPr>
        <w:ind w:left="760" w:hanging="360"/>
      </w:pPr>
      <w:rPr>
        <w:rFonts w:ascii="SamsungOneKorean 400" w:eastAsia="SamsungOneKorean 400" w:hAnsi="SamsungOneKorean 400" w:cs="굴림" w:hint="eastAsia"/>
      </w:rPr>
    </w:lvl>
    <w:lvl w:ilvl="1" w:tplc="35FA2F06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80AE1140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3B825E40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4D064D6A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54CC9518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22BA9882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3E6295A8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F7D0A608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2F61775"/>
    <w:multiLevelType w:val="hybridMultilevel"/>
    <w:tmpl w:val="C240A550"/>
    <w:lvl w:ilvl="0" w:tplc="1C0E8B0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E3A3B46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7A80F5AA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361C19EC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D67A9914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34E83786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8F62105E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301AB7A0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0EE067C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90E5D2C"/>
    <w:multiLevelType w:val="hybridMultilevel"/>
    <w:tmpl w:val="4588F1AC"/>
    <w:lvl w:ilvl="0" w:tplc="4432C01C">
      <w:start w:val="1"/>
      <w:numFmt w:val="bullet"/>
      <w:lvlText w:val=""/>
      <w:lvlJc w:val="left"/>
      <w:pPr>
        <w:ind w:left="800" w:hanging="400"/>
      </w:pPr>
      <w:rPr>
        <w:rFonts w:ascii="Wingdings" w:hAnsi="Wingdings" w:hint="default"/>
      </w:rPr>
    </w:lvl>
    <w:lvl w:ilvl="1" w:tplc="64DA7FCE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71F67606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1E6A3C00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4F143F70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155EF5AA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1C72BE24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F5041BAE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2338608A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F2219E4"/>
    <w:multiLevelType w:val="hybridMultilevel"/>
    <w:tmpl w:val="B9020D8E"/>
    <w:lvl w:ilvl="0" w:tplc="28C0BFF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F198ED94" w:tentative="1">
      <w:start w:val="1"/>
      <w:numFmt w:val="upperLetter"/>
      <w:lvlText w:val="%2."/>
      <w:lvlJc w:val="left"/>
      <w:pPr>
        <w:ind w:left="1200" w:hanging="400"/>
      </w:pPr>
    </w:lvl>
    <w:lvl w:ilvl="2" w:tplc="DB7A5766" w:tentative="1">
      <w:start w:val="1"/>
      <w:numFmt w:val="lowerRoman"/>
      <w:lvlText w:val="%3."/>
      <w:lvlJc w:val="right"/>
      <w:pPr>
        <w:ind w:left="1600" w:hanging="400"/>
      </w:pPr>
    </w:lvl>
    <w:lvl w:ilvl="3" w:tplc="5EDEE350" w:tentative="1">
      <w:start w:val="1"/>
      <w:numFmt w:val="decimal"/>
      <w:lvlText w:val="%4."/>
      <w:lvlJc w:val="left"/>
      <w:pPr>
        <w:ind w:left="2000" w:hanging="400"/>
      </w:pPr>
    </w:lvl>
    <w:lvl w:ilvl="4" w:tplc="2F646C9C" w:tentative="1">
      <w:start w:val="1"/>
      <w:numFmt w:val="upperLetter"/>
      <w:lvlText w:val="%5."/>
      <w:lvlJc w:val="left"/>
      <w:pPr>
        <w:ind w:left="2400" w:hanging="400"/>
      </w:pPr>
    </w:lvl>
    <w:lvl w:ilvl="5" w:tplc="12BAB744" w:tentative="1">
      <w:start w:val="1"/>
      <w:numFmt w:val="lowerRoman"/>
      <w:lvlText w:val="%6."/>
      <w:lvlJc w:val="right"/>
      <w:pPr>
        <w:ind w:left="2800" w:hanging="400"/>
      </w:pPr>
    </w:lvl>
    <w:lvl w:ilvl="6" w:tplc="64F0C6DE" w:tentative="1">
      <w:start w:val="1"/>
      <w:numFmt w:val="decimal"/>
      <w:lvlText w:val="%7."/>
      <w:lvlJc w:val="left"/>
      <w:pPr>
        <w:ind w:left="3200" w:hanging="400"/>
      </w:pPr>
    </w:lvl>
    <w:lvl w:ilvl="7" w:tplc="E2D0FA70" w:tentative="1">
      <w:start w:val="1"/>
      <w:numFmt w:val="upperLetter"/>
      <w:lvlText w:val="%8."/>
      <w:lvlJc w:val="left"/>
      <w:pPr>
        <w:ind w:left="3600" w:hanging="400"/>
      </w:pPr>
    </w:lvl>
    <w:lvl w:ilvl="8" w:tplc="653E6ED0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57371AC6"/>
    <w:multiLevelType w:val="hybridMultilevel"/>
    <w:tmpl w:val="346207CC"/>
    <w:lvl w:ilvl="0" w:tplc="E7BE065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719E497A" w:tentative="1">
      <w:start w:val="1"/>
      <w:numFmt w:val="upperLetter"/>
      <w:lvlText w:val="%2."/>
      <w:lvlJc w:val="left"/>
      <w:pPr>
        <w:ind w:left="1200" w:hanging="400"/>
      </w:pPr>
    </w:lvl>
    <w:lvl w:ilvl="2" w:tplc="3672285C" w:tentative="1">
      <w:start w:val="1"/>
      <w:numFmt w:val="lowerRoman"/>
      <w:lvlText w:val="%3."/>
      <w:lvlJc w:val="right"/>
      <w:pPr>
        <w:ind w:left="1600" w:hanging="400"/>
      </w:pPr>
    </w:lvl>
    <w:lvl w:ilvl="3" w:tplc="DBCE087A" w:tentative="1">
      <w:start w:val="1"/>
      <w:numFmt w:val="decimal"/>
      <w:lvlText w:val="%4."/>
      <w:lvlJc w:val="left"/>
      <w:pPr>
        <w:ind w:left="2000" w:hanging="400"/>
      </w:pPr>
    </w:lvl>
    <w:lvl w:ilvl="4" w:tplc="8812B240" w:tentative="1">
      <w:start w:val="1"/>
      <w:numFmt w:val="upperLetter"/>
      <w:lvlText w:val="%5."/>
      <w:lvlJc w:val="left"/>
      <w:pPr>
        <w:ind w:left="2400" w:hanging="400"/>
      </w:pPr>
    </w:lvl>
    <w:lvl w:ilvl="5" w:tplc="DB7A65A4" w:tentative="1">
      <w:start w:val="1"/>
      <w:numFmt w:val="lowerRoman"/>
      <w:lvlText w:val="%6."/>
      <w:lvlJc w:val="right"/>
      <w:pPr>
        <w:ind w:left="2800" w:hanging="400"/>
      </w:pPr>
    </w:lvl>
    <w:lvl w:ilvl="6" w:tplc="B5ECC558" w:tentative="1">
      <w:start w:val="1"/>
      <w:numFmt w:val="decimal"/>
      <w:lvlText w:val="%7."/>
      <w:lvlJc w:val="left"/>
      <w:pPr>
        <w:ind w:left="3200" w:hanging="400"/>
      </w:pPr>
    </w:lvl>
    <w:lvl w:ilvl="7" w:tplc="39002082" w:tentative="1">
      <w:start w:val="1"/>
      <w:numFmt w:val="upperLetter"/>
      <w:lvlText w:val="%8."/>
      <w:lvlJc w:val="left"/>
      <w:pPr>
        <w:ind w:left="3600" w:hanging="400"/>
      </w:pPr>
    </w:lvl>
    <w:lvl w:ilvl="8" w:tplc="76AE86B6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2053578111">
    <w:abstractNumId w:val="5"/>
  </w:num>
  <w:num w:numId="2" w16cid:durableId="227881745">
    <w:abstractNumId w:val="4"/>
  </w:num>
  <w:num w:numId="3" w16cid:durableId="1025210737">
    <w:abstractNumId w:val="1"/>
  </w:num>
  <w:num w:numId="4" w16cid:durableId="1466048848">
    <w:abstractNumId w:val="0"/>
  </w:num>
  <w:num w:numId="5" w16cid:durableId="691497811">
    <w:abstractNumId w:val="3"/>
  </w:num>
  <w:num w:numId="6" w16cid:durableId="882211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B02"/>
    <w:rsid w:val="00054EE3"/>
    <w:rsid w:val="000B1406"/>
    <w:rsid w:val="000C0DA8"/>
    <w:rsid w:val="000F7AB1"/>
    <w:rsid w:val="00144B46"/>
    <w:rsid w:val="00167D75"/>
    <w:rsid w:val="00190530"/>
    <w:rsid w:val="001A13DD"/>
    <w:rsid w:val="001C7770"/>
    <w:rsid w:val="00203661"/>
    <w:rsid w:val="00230BD1"/>
    <w:rsid w:val="00263E12"/>
    <w:rsid w:val="00270CD7"/>
    <w:rsid w:val="00280055"/>
    <w:rsid w:val="002C31FA"/>
    <w:rsid w:val="002E33BB"/>
    <w:rsid w:val="003031D4"/>
    <w:rsid w:val="00322D4F"/>
    <w:rsid w:val="003362F6"/>
    <w:rsid w:val="00357F7B"/>
    <w:rsid w:val="003E3C6C"/>
    <w:rsid w:val="003E7F5A"/>
    <w:rsid w:val="003F027A"/>
    <w:rsid w:val="003F0C45"/>
    <w:rsid w:val="00447E03"/>
    <w:rsid w:val="004532B0"/>
    <w:rsid w:val="00473C20"/>
    <w:rsid w:val="00542756"/>
    <w:rsid w:val="005A5227"/>
    <w:rsid w:val="005D348A"/>
    <w:rsid w:val="005E58A1"/>
    <w:rsid w:val="006252C9"/>
    <w:rsid w:val="006E1022"/>
    <w:rsid w:val="007D5A65"/>
    <w:rsid w:val="007F4575"/>
    <w:rsid w:val="00810FAB"/>
    <w:rsid w:val="008119D1"/>
    <w:rsid w:val="0081337D"/>
    <w:rsid w:val="0084219C"/>
    <w:rsid w:val="0084467D"/>
    <w:rsid w:val="00845015"/>
    <w:rsid w:val="008609FF"/>
    <w:rsid w:val="008B1B02"/>
    <w:rsid w:val="00912CDA"/>
    <w:rsid w:val="00921640"/>
    <w:rsid w:val="009B6851"/>
    <w:rsid w:val="009C7C4E"/>
    <w:rsid w:val="00A0473F"/>
    <w:rsid w:val="00A318A5"/>
    <w:rsid w:val="00A56796"/>
    <w:rsid w:val="00A572CE"/>
    <w:rsid w:val="00A86055"/>
    <w:rsid w:val="00B14FF1"/>
    <w:rsid w:val="00B26028"/>
    <w:rsid w:val="00BC6080"/>
    <w:rsid w:val="00BD5136"/>
    <w:rsid w:val="00C07A79"/>
    <w:rsid w:val="00C4039B"/>
    <w:rsid w:val="00C54872"/>
    <w:rsid w:val="00C65524"/>
    <w:rsid w:val="00C70ACD"/>
    <w:rsid w:val="00D55391"/>
    <w:rsid w:val="00D63346"/>
    <w:rsid w:val="00D86B89"/>
    <w:rsid w:val="00D92A34"/>
    <w:rsid w:val="00DC37DC"/>
    <w:rsid w:val="00DD1CE1"/>
    <w:rsid w:val="00E14079"/>
    <w:rsid w:val="00E56737"/>
    <w:rsid w:val="00ED6B55"/>
    <w:rsid w:val="00EE1F4A"/>
    <w:rsid w:val="00EE75D4"/>
    <w:rsid w:val="00F0615E"/>
    <w:rsid w:val="00F15417"/>
    <w:rsid w:val="00F60824"/>
    <w:rsid w:val="00F84638"/>
    <w:rsid w:val="00FA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A55BD6"/>
  <w15:docId w15:val="{22591965-EE6A-4549-93CE-B1A2D1CA1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1B02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C4039B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40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572CE"/>
    <w:pPr>
      <w:ind w:leftChars="400" w:left="800"/>
    </w:pPr>
  </w:style>
  <w:style w:type="paragraph" w:styleId="a7">
    <w:name w:val="Balloon Text"/>
    <w:basedOn w:val="a"/>
    <w:link w:val="Char"/>
    <w:uiPriority w:val="99"/>
    <w:semiHidden/>
    <w:unhideWhenUsed/>
    <w:rsid w:val="00A572C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7"/>
    <w:uiPriority w:val="99"/>
    <w:semiHidden/>
    <w:rsid w:val="00A572CE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Char0"/>
    <w:uiPriority w:val="99"/>
    <w:unhideWhenUsed/>
    <w:rsid w:val="00A567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A56796"/>
  </w:style>
  <w:style w:type="paragraph" w:styleId="a9">
    <w:name w:val="footer"/>
    <w:basedOn w:val="a"/>
    <w:link w:val="Char1"/>
    <w:uiPriority w:val="99"/>
    <w:unhideWhenUsed/>
    <w:rsid w:val="00A5679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A56796"/>
  </w:style>
  <w:style w:type="character" w:styleId="aa">
    <w:name w:val="annotation reference"/>
    <w:basedOn w:val="a0"/>
    <w:uiPriority w:val="99"/>
    <w:semiHidden/>
    <w:unhideWhenUsed/>
    <w:rsid w:val="00A56796"/>
    <w:rPr>
      <w:sz w:val="18"/>
      <w:szCs w:val="18"/>
    </w:rPr>
  </w:style>
  <w:style w:type="paragraph" w:styleId="ab">
    <w:name w:val="annotation text"/>
    <w:basedOn w:val="a"/>
    <w:link w:val="Char2"/>
    <w:uiPriority w:val="99"/>
    <w:semiHidden/>
    <w:unhideWhenUsed/>
    <w:rsid w:val="00A56796"/>
    <w:pPr>
      <w:jc w:val="left"/>
    </w:pPr>
  </w:style>
  <w:style w:type="character" w:customStyle="1" w:styleId="Char2">
    <w:name w:val="메모 텍스트 Char"/>
    <w:basedOn w:val="a0"/>
    <w:link w:val="ab"/>
    <w:uiPriority w:val="99"/>
    <w:semiHidden/>
    <w:rsid w:val="00A56796"/>
  </w:style>
  <w:style w:type="paragraph" w:styleId="ac">
    <w:name w:val="annotation subject"/>
    <w:basedOn w:val="ab"/>
    <w:next w:val="ab"/>
    <w:link w:val="Char3"/>
    <w:uiPriority w:val="99"/>
    <w:semiHidden/>
    <w:unhideWhenUsed/>
    <w:rsid w:val="00A56796"/>
    <w:rPr>
      <w:b/>
      <w:bCs/>
    </w:rPr>
  </w:style>
  <w:style w:type="character" w:customStyle="1" w:styleId="Char3">
    <w:name w:val="메모 주제 Char"/>
    <w:basedOn w:val="Char2"/>
    <w:link w:val="ac"/>
    <w:uiPriority w:val="99"/>
    <w:semiHidden/>
    <w:rsid w:val="00A56796"/>
    <w:rPr>
      <w:b/>
      <w:bCs/>
    </w:rPr>
  </w:style>
  <w:style w:type="character" w:styleId="ad">
    <w:name w:val="Unresolved Mention"/>
    <w:basedOn w:val="a0"/>
    <w:uiPriority w:val="99"/>
    <w:semiHidden/>
    <w:unhideWhenUsed/>
    <w:rsid w:val="00D553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amsung.com/n_africa/info/privac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.ouzine@samsung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store.ma@partners.samsung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A55A8-C9BB-44BF-9AF1-642F75F06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EY-460</dc:creator>
  <cp:lastModifiedBy>고 다은</cp:lastModifiedBy>
  <cp:revision>2</cp:revision>
  <dcterms:created xsi:type="dcterms:W3CDTF">2022-07-18T01:34:00Z</dcterms:created>
  <dcterms:modified xsi:type="dcterms:W3CDTF">2022-07-18T01:34:00Z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